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AF9" w:rsidRDefault="00584AF9" w:rsidP="00584AF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FF"/>
          <w:sz w:val="20"/>
          <w:szCs w:val="20"/>
        </w:rPr>
        <w:t>Jog the Web</w:t>
      </w:r>
      <w:r>
        <w:rPr>
          <w:rFonts w:ascii="Helvetica" w:hAnsi="Helvetica" w:cs="Helvetica"/>
          <w:color w:val="000000"/>
          <w:sz w:val="20"/>
          <w:szCs w:val="20"/>
        </w:rPr>
        <w:t>: synchronous guide to a series of web sites / author can create guiding</w:t>
      </w:r>
    </w:p>
    <w:p w:rsidR="00584AF9" w:rsidRDefault="00584AF9" w:rsidP="00584AF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proofErr w:type="gramStart"/>
      <w:r>
        <w:rPr>
          <w:rFonts w:ascii="Helvetica" w:hAnsi="Helvetica" w:cs="Helvetica"/>
          <w:color w:val="000000"/>
          <w:sz w:val="20"/>
          <w:szCs w:val="20"/>
        </w:rPr>
        <w:t>questions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and annotate each web page</w:t>
      </w:r>
    </w:p>
    <w:p w:rsidR="00584AF9" w:rsidRDefault="00584AF9" w:rsidP="00584AF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proofErr w:type="gramStart"/>
      <w:r>
        <w:rPr>
          <w:rFonts w:ascii="Helvetica" w:hAnsi="Helvetica" w:cs="Helvetica"/>
          <w:color w:val="000000"/>
          <w:sz w:val="20"/>
          <w:szCs w:val="20"/>
        </w:rPr>
        <w:t>Its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step by step approach of taking viewers through web sites allowing the author to</w:t>
      </w:r>
    </w:p>
    <w:p w:rsidR="00584AF9" w:rsidRDefault="00584AF9" w:rsidP="00584AF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proofErr w:type="gramStart"/>
      <w:r>
        <w:rPr>
          <w:rFonts w:ascii="Helvetica" w:hAnsi="Helvetica" w:cs="Helvetica"/>
          <w:color w:val="000000"/>
          <w:sz w:val="20"/>
          <w:szCs w:val="20"/>
        </w:rPr>
        <w:t>annotate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and ask guiding questions for each page is unique.</w:t>
      </w:r>
    </w:p>
    <w:p w:rsidR="00584AF9" w:rsidRDefault="00584AF9" w:rsidP="00584AF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</w:t>
      </w:r>
      <w:r>
        <w:rPr>
          <w:rFonts w:ascii="Symbol" w:hAnsi="Symbol" w:cs="Symbol"/>
          <w:color w:val="000000"/>
          <w:sz w:val="20"/>
          <w:szCs w:val="20"/>
        </w:rPr>
        <w:t></w:t>
      </w:r>
      <w:proofErr w:type="spellStart"/>
      <w:r>
        <w:rPr>
          <w:rFonts w:ascii="Helvetica" w:hAnsi="Helvetica" w:cs="Helvetica"/>
          <w:color w:val="0000FF"/>
          <w:sz w:val="20"/>
          <w:szCs w:val="20"/>
        </w:rPr>
        <w:t>Pageflakes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>: Create a personalized homepage with all of your electronic tools and social</w:t>
      </w:r>
    </w:p>
    <w:p w:rsidR="00584AF9" w:rsidRDefault="00584AF9" w:rsidP="00584AF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proofErr w:type="gramStart"/>
      <w:r>
        <w:rPr>
          <w:rFonts w:ascii="Helvetica" w:hAnsi="Helvetica" w:cs="Helvetica"/>
          <w:color w:val="000000"/>
          <w:sz w:val="20"/>
          <w:szCs w:val="20"/>
        </w:rPr>
        <w:t>networks</w:t>
      </w:r>
      <w:proofErr w:type="gramEnd"/>
    </w:p>
    <w:p w:rsidR="00584AF9" w:rsidRDefault="00584AF9" w:rsidP="00584AF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</w:t>
      </w:r>
      <w:r>
        <w:rPr>
          <w:rFonts w:ascii="Symbol" w:hAnsi="Symbol" w:cs="Symbol"/>
          <w:color w:val="000000"/>
          <w:sz w:val="20"/>
          <w:szCs w:val="20"/>
        </w:rPr>
        <w:t></w:t>
      </w:r>
      <w:proofErr w:type="spellStart"/>
      <w:r>
        <w:rPr>
          <w:rFonts w:ascii="Helvetica" w:hAnsi="Helvetica" w:cs="Helvetica"/>
          <w:color w:val="0000FF"/>
          <w:sz w:val="20"/>
          <w:szCs w:val="20"/>
        </w:rPr>
        <w:t>Palbee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>: Set up free web video conferences or video chat rooms and record your</w:t>
      </w:r>
    </w:p>
    <w:p w:rsidR="00584AF9" w:rsidRDefault="00584AF9" w:rsidP="00584AF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proofErr w:type="gramStart"/>
      <w:r>
        <w:rPr>
          <w:rFonts w:ascii="Helvetica" w:hAnsi="Helvetica" w:cs="Helvetica"/>
          <w:color w:val="000000"/>
          <w:sz w:val="20"/>
          <w:szCs w:val="20"/>
        </w:rPr>
        <w:t>presentations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to share with others</w:t>
      </w:r>
    </w:p>
    <w:p w:rsidR="00FF5137" w:rsidRDefault="00584AF9" w:rsidP="00584AF9">
      <w:r>
        <w:rPr>
          <w:rFonts w:ascii="Symbol" w:hAnsi="Symbol" w:cs="Symbol"/>
          <w:color w:val="000000"/>
          <w:sz w:val="20"/>
          <w:szCs w:val="20"/>
        </w:rPr>
        <w:t></w:t>
      </w:r>
      <w:r>
        <w:rPr>
          <w:rFonts w:ascii="Symbol" w:hAnsi="Symbol" w:cs="Symbol"/>
          <w:color w:val="000000"/>
          <w:sz w:val="20"/>
          <w:szCs w:val="20"/>
        </w:rPr>
        <w:t></w:t>
      </w:r>
      <w:proofErr w:type="spellStart"/>
      <w:r>
        <w:rPr>
          <w:rFonts w:ascii="Helvetica" w:hAnsi="Helvetica" w:cs="Helvetica"/>
          <w:color w:val="0000FF"/>
          <w:sz w:val="20"/>
          <w:szCs w:val="20"/>
        </w:rPr>
        <w:t>Penzu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>: Easy journal-writing tool</w:t>
      </w:r>
    </w:p>
    <w:sectPr w:rsidR="00FF5137" w:rsidSect="00FF5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4AF9"/>
    <w:rsid w:val="000267C9"/>
    <w:rsid w:val="00580064"/>
    <w:rsid w:val="00584AF9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</cp:revision>
  <dcterms:created xsi:type="dcterms:W3CDTF">2011-06-20T14:46:00Z</dcterms:created>
  <dcterms:modified xsi:type="dcterms:W3CDTF">2011-06-21T15:20:00Z</dcterms:modified>
</cp:coreProperties>
</file>